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080" w:rsidRPr="00443080" w:rsidRDefault="00443080" w:rsidP="0044308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080">
        <w:rPr>
          <w:rFonts w:ascii="Times New Roman" w:hAnsi="Times New Roman" w:cs="Times New Roman"/>
          <w:b/>
          <w:sz w:val="28"/>
          <w:szCs w:val="28"/>
        </w:rPr>
        <w:t>Информация о возможности получения услуг в электронном виде</w:t>
      </w:r>
    </w:p>
    <w:p w:rsidR="00443080" w:rsidRDefault="00443080" w:rsidP="00443080">
      <w:pPr>
        <w:tabs>
          <w:tab w:val="left" w:pos="0"/>
        </w:tabs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г</w:t>
      </w:r>
      <w:r w:rsidRPr="00443080">
        <w:rPr>
          <w:rFonts w:ascii="Times New Roman" w:hAnsi="Times New Roman" w:cs="Times New Roman"/>
          <w:sz w:val="28"/>
          <w:szCs w:val="28"/>
        </w:rPr>
        <w:t>раждане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443080" w:rsidRDefault="00443080" w:rsidP="00E544E9">
      <w:pPr>
        <w:tabs>
          <w:tab w:val="left" w:pos="0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 </w:t>
      </w:r>
      <w:r w:rsidRPr="00443080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>жете</w:t>
      </w:r>
      <w:r w:rsidRPr="00443080">
        <w:rPr>
          <w:rFonts w:ascii="Times New Roman" w:hAnsi="Times New Roman" w:cs="Times New Roman"/>
          <w:sz w:val="28"/>
          <w:szCs w:val="28"/>
        </w:rPr>
        <w:t xml:space="preserve"> получить ряд услуг</w:t>
      </w:r>
      <w:r>
        <w:rPr>
          <w:rFonts w:ascii="Times New Roman" w:hAnsi="Times New Roman" w:cs="Times New Roman"/>
          <w:sz w:val="28"/>
          <w:szCs w:val="28"/>
        </w:rPr>
        <w:t>, в том числе</w:t>
      </w:r>
      <w:r w:rsidRPr="00443080">
        <w:rPr>
          <w:rFonts w:ascii="Times New Roman" w:hAnsi="Times New Roman" w:cs="Times New Roman"/>
          <w:sz w:val="28"/>
          <w:szCs w:val="28"/>
        </w:rPr>
        <w:t xml:space="preserve"> </w:t>
      </w:r>
      <w:r w:rsidRPr="00443080">
        <w:rPr>
          <w:rFonts w:ascii="Times New Roman" w:hAnsi="Times New Roman" w:cs="Times New Roman"/>
          <w:sz w:val="28"/>
          <w:szCs w:val="28"/>
        </w:rPr>
        <w:t>образовательных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43080">
        <w:rPr>
          <w:rFonts w:ascii="Times New Roman" w:hAnsi="Times New Roman" w:cs="Times New Roman"/>
          <w:sz w:val="28"/>
          <w:szCs w:val="28"/>
        </w:rPr>
        <w:t xml:space="preserve"> в электронном виде, используя подтверждённую учётную запись на Едином портале государственных и муниципальных услуг </w:t>
      </w:r>
      <w:hyperlink r:id="rId4" w:history="1">
        <w:r w:rsidRPr="007D151C">
          <w:rPr>
            <w:rStyle w:val="a3"/>
            <w:rFonts w:ascii="Times New Roman" w:hAnsi="Times New Roman" w:cs="Times New Roman"/>
            <w:sz w:val="28"/>
            <w:szCs w:val="28"/>
          </w:rPr>
          <w:t>https://www.gosuslugi.ru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443080" w:rsidRDefault="00443080" w:rsidP="00E544E9">
      <w:pPr>
        <w:tabs>
          <w:tab w:val="left" w:pos="0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080">
        <w:rPr>
          <w:rFonts w:ascii="Times New Roman" w:hAnsi="Times New Roman" w:cs="Times New Roman"/>
          <w:sz w:val="28"/>
          <w:szCs w:val="28"/>
        </w:rPr>
        <w:t>Получение государственных услуг в электронном виде это - сокращение вашего личного времени, исключение необходимости предоставления документов, имеющихся в распоряжении государственных органов, возможность получения услуги из любой точки в удобное время.</w:t>
      </w:r>
    </w:p>
    <w:p w:rsidR="00443080" w:rsidRPr="00E544E9" w:rsidRDefault="00443080" w:rsidP="00E544E9">
      <w:pPr>
        <w:tabs>
          <w:tab w:val="left" w:pos="0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4E9">
        <w:rPr>
          <w:rFonts w:ascii="Times New Roman" w:hAnsi="Times New Roman" w:cs="Times New Roman"/>
          <w:sz w:val="28"/>
          <w:szCs w:val="28"/>
        </w:rPr>
        <w:t xml:space="preserve"> </w:t>
      </w:r>
      <w:r w:rsidRPr="00E544E9">
        <w:rPr>
          <w:rFonts w:ascii="Times New Roman" w:hAnsi="Times New Roman" w:cs="Times New Roman"/>
          <w:sz w:val="28"/>
          <w:szCs w:val="28"/>
        </w:rPr>
        <w:t>Перечень государственных</w:t>
      </w:r>
      <w:r w:rsidRPr="00E544E9">
        <w:rPr>
          <w:rFonts w:ascii="Times New Roman" w:hAnsi="Times New Roman" w:cs="Times New Roman"/>
          <w:sz w:val="28"/>
          <w:szCs w:val="28"/>
        </w:rPr>
        <w:t xml:space="preserve"> услуг</w:t>
      </w:r>
      <w:r w:rsidRPr="00E544E9">
        <w:rPr>
          <w:rFonts w:ascii="Times New Roman" w:hAnsi="Times New Roman" w:cs="Times New Roman"/>
          <w:sz w:val="28"/>
          <w:szCs w:val="28"/>
        </w:rPr>
        <w:t xml:space="preserve"> в электронном виде</w:t>
      </w:r>
      <w:r w:rsidR="00E544E9">
        <w:rPr>
          <w:rFonts w:ascii="Times New Roman" w:hAnsi="Times New Roman" w:cs="Times New Roman"/>
          <w:sz w:val="28"/>
          <w:szCs w:val="28"/>
        </w:rPr>
        <w:t>:</w:t>
      </w:r>
      <w:bookmarkStart w:id="0" w:name="_GoBack"/>
      <w:bookmarkEnd w:id="0"/>
    </w:p>
    <w:p w:rsidR="00443080" w:rsidRPr="00E544E9" w:rsidRDefault="00443080" w:rsidP="00E544E9">
      <w:pPr>
        <w:tabs>
          <w:tab w:val="left" w:pos="0"/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4E9">
        <w:rPr>
          <w:rFonts w:ascii="Times New Roman" w:hAnsi="Times New Roman" w:cs="Times New Roman"/>
          <w:sz w:val="28"/>
          <w:szCs w:val="28"/>
        </w:rPr>
        <w:t xml:space="preserve">- </w:t>
      </w:r>
      <w:r w:rsidRPr="00E544E9">
        <w:rPr>
          <w:rFonts w:ascii="Times New Roman" w:hAnsi="Times New Roman" w:cs="Times New Roman"/>
          <w:sz w:val="28"/>
          <w:szCs w:val="28"/>
        </w:rPr>
        <w:t>Аттестация педагогических работников организаций, осуществляющих образовательную деятельность и находящихся в ведении субъекта Российской Федерации, педагогических работников муниципальных и частных организаций, осуществляющих образовательную деятельность</w:t>
      </w:r>
      <w:r w:rsidR="00E544E9">
        <w:rPr>
          <w:rFonts w:ascii="Times New Roman" w:hAnsi="Times New Roman" w:cs="Times New Roman"/>
          <w:sz w:val="28"/>
          <w:szCs w:val="28"/>
        </w:rPr>
        <w:t>;</w:t>
      </w:r>
    </w:p>
    <w:p w:rsidR="002F42D0" w:rsidRPr="00E544E9" w:rsidRDefault="00443080" w:rsidP="00E544E9">
      <w:pPr>
        <w:tabs>
          <w:tab w:val="left" w:pos="0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4E9">
        <w:rPr>
          <w:rFonts w:ascii="Times New Roman" w:hAnsi="Times New Roman" w:cs="Times New Roman"/>
          <w:sz w:val="28"/>
          <w:szCs w:val="28"/>
        </w:rPr>
        <w:t xml:space="preserve">- </w:t>
      </w:r>
      <w:r w:rsidRPr="00E544E9">
        <w:rPr>
          <w:rFonts w:ascii="Times New Roman" w:hAnsi="Times New Roman" w:cs="Times New Roman"/>
          <w:sz w:val="28"/>
          <w:szCs w:val="28"/>
        </w:rPr>
        <w:t>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</w:t>
      </w:r>
      <w:r w:rsidR="00E544E9">
        <w:rPr>
          <w:rFonts w:ascii="Times New Roman" w:hAnsi="Times New Roman" w:cs="Times New Roman"/>
          <w:sz w:val="28"/>
          <w:szCs w:val="28"/>
        </w:rPr>
        <w:t>;</w:t>
      </w:r>
    </w:p>
    <w:p w:rsidR="00443080" w:rsidRPr="00E544E9" w:rsidRDefault="00E544E9" w:rsidP="00E544E9">
      <w:pPr>
        <w:tabs>
          <w:tab w:val="left" w:pos="0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43080" w:rsidRPr="00E544E9">
        <w:rPr>
          <w:rFonts w:ascii="Times New Roman" w:hAnsi="Times New Roman" w:cs="Times New Roman"/>
          <w:sz w:val="28"/>
          <w:szCs w:val="28"/>
        </w:rPr>
        <w:t>Организация отдыха детей в каникулярное время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43080" w:rsidRPr="00E544E9" w:rsidRDefault="00E544E9" w:rsidP="00E544E9">
      <w:pPr>
        <w:tabs>
          <w:tab w:val="left" w:pos="0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43080" w:rsidRPr="00E544E9">
        <w:rPr>
          <w:rFonts w:ascii="Times New Roman" w:hAnsi="Times New Roman" w:cs="Times New Roman"/>
          <w:sz w:val="28"/>
          <w:szCs w:val="28"/>
        </w:rPr>
        <w:t>Присвоение спортивных разрядов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43080" w:rsidRPr="00E544E9" w:rsidRDefault="00E544E9" w:rsidP="00E544E9">
      <w:pPr>
        <w:tabs>
          <w:tab w:val="left" w:pos="0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43080" w:rsidRPr="00E544E9">
        <w:rPr>
          <w:rFonts w:ascii="Times New Roman" w:hAnsi="Times New Roman" w:cs="Times New Roman"/>
          <w:sz w:val="28"/>
          <w:szCs w:val="28"/>
        </w:rPr>
        <w:t>Присвоение квалификационных категорий спортивных судей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544E9" w:rsidRPr="00E544E9" w:rsidRDefault="00E544E9" w:rsidP="00E544E9">
      <w:pPr>
        <w:tabs>
          <w:tab w:val="left" w:pos="0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544E9">
        <w:rPr>
          <w:rFonts w:ascii="Times New Roman" w:hAnsi="Times New Roman" w:cs="Times New Roman"/>
          <w:sz w:val="28"/>
          <w:szCs w:val="28"/>
        </w:rPr>
        <w:t xml:space="preserve">Назначение ежемесячной выплаты на содержание </w:t>
      </w:r>
      <w:proofErr w:type="spellStart"/>
      <w:r w:rsidRPr="00E544E9">
        <w:rPr>
          <w:rFonts w:ascii="Times New Roman" w:hAnsi="Times New Roman" w:cs="Times New Roman"/>
          <w:sz w:val="28"/>
          <w:szCs w:val="28"/>
        </w:rPr>
        <w:t>ребенка</w:t>
      </w:r>
      <w:proofErr w:type="spellEnd"/>
      <w:r w:rsidRPr="00E544E9">
        <w:rPr>
          <w:rFonts w:ascii="Times New Roman" w:hAnsi="Times New Roman" w:cs="Times New Roman"/>
          <w:sz w:val="28"/>
          <w:szCs w:val="28"/>
        </w:rPr>
        <w:t xml:space="preserve"> в семье опекуна (попечителя) и </w:t>
      </w:r>
      <w:proofErr w:type="spellStart"/>
      <w:r w:rsidRPr="00E544E9">
        <w:rPr>
          <w:rFonts w:ascii="Times New Roman" w:hAnsi="Times New Roman" w:cs="Times New Roman"/>
          <w:sz w:val="28"/>
          <w:szCs w:val="28"/>
        </w:rPr>
        <w:t>приемной</w:t>
      </w:r>
      <w:proofErr w:type="spellEnd"/>
      <w:r w:rsidRPr="00E544E9">
        <w:rPr>
          <w:rFonts w:ascii="Times New Roman" w:hAnsi="Times New Roman" w:cs="Times New Roman"/>
          <w:sz w:val="28"/>
          <w:szCs w:val="28"/>
        </w:rPr>
        <w:t xml:space="preserve"> семье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544E9" w:rsidRPr="00E544E9" w:rsidRDefault="00E544E9" w:rsidP="00E544E9">
      <w:pPr>
        <w:tabs>
          <w:tab w:val="left" w:pos="0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544E9">
        <w:rPr>
          <w:rFonts w:ascii="Times New Roman" w:hAnsi="Times New Roman" w:cs="Times New Roman"/>
          <w:sz w:val="28"/>
          <w:szCs w:val="28"/>
        </w:rPr>
        <w:t>Установление опеки, попечительства (в том числе предварительные опека и попечительство), патроната, освобождение опекуна (попечителя) от исполнения им своих обязанностей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544E9" w:rsidRPr="00E544E9" w:rsidRDefault="00E544E9" w:rsidP="00E544E9">
      <w:pPr>
        <w:tabs>
          <w:tab w:val="left" w:pos="0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544E9">
        <w:rPr>
          <w:rFonts w:ascii="Times New Roman" w:hAnsi="Times New Roman" w:cs="Times New Roman"/>
          <w:sz w:val="28"/>
          <w:szCs w:val="28"/>
        </w:rPr>
        <w:t xml:space="preserve">Постановка на </w:t>
      </w:r>
      <w:proofErr w:type="spellStart"/>
      <w:r w:rsidRPr="00E544E9">
        <w:rPr>
          <w:rFonts w:ascii="Times New Roman" w:hAnsi="Times New Roman" w:cs="Times New Roman"/>
          <w:sz w:val="28"/>
          <w:szCs w:val="28"/>
        </w:rPr>
        <w:t>учет</w:t>
      </w:r>
      <w:proofErr w:type="spellEnd"/>
      <w:r w:rsidRPr="00E544E9">
        <w:rPr>
          <w:rFonts w:ascii="Times New Roman" w:hAnsi="Times New Roman" w:cs="Times New Roman"/>
          <w:sz w:val="28"/>
          <w:szCs w:val="28"/>
        </w:rPr>
        <w:t xml:space="preserve"> и направление детей в образовательные учреждения, реализующие образовательные пр</w:t>
      </w:r>
      <w:r>
        <w:rPr>
          <w:rFonts w:ascii="Times New Roman" w:hAnsi="Times New Roman" w:cs="Times New Roman"/>
          <w:sz w:val="28"/>
          <w:szCs w:val="28"/>
        </w:rPr>
        <w:t>ограммы дошкольного образования;</w:t>
      </w:r>
    </w:p>
    <w:p w:rsidR="00E544E9" w:rsidRPr="00E544E9" w:rsidRDefault="00E544E9" w:rsidP="00E544E9">
      <w:pPr>
        <w:tabs>
          <w:tab w:val="left" w:pos="0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544E9">
        <w:rPr>
          <w:rFonts w:ascii="Times New Roman" w:hAnsi="Times New Roman" w:cs="Times New Roman"/>
          <w:sz w:val="28"/>
          <w:szCs w:val="28"/>
        </w:rPr>
        <w:t>Запись в творческие объединения и спортивные секции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544E9" w:rsidRPr="00E544E9" w:rsidRDefault="00E544E9" w:rsidP="00E544E9">
      <w:pPr>
        <w:tabs>
          <w:tab w:val="left" w:pos="0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544E9">
        <w:rPr>
          <w:rFonts w:ascii="Times New Roman" w:hAnsi="Times New Roman" w:cs="Times New Roman"/>
          <w:sz w:val="28"/>
          <w:szCs w:val="28"/>
        </w:rPr>
        <w:t>Прием</w:t>
      </w:r>
      <w:proofErr w:type="spellEnd"/>
      <w:r w:rsidRPr="00E544E9">
        <w:rPr>
          <w:rFonts w:ascii="Times New Roman" w:hAnsi="Times New Roman" w:cs="Times New Roman"/>
          <w:sz w:val="28"/>
          <w:szCs w:val="28"/>
        </w:rPr>
        <w:t xml:space="preserve"> заявлений о зачислении в государственные и муниципальные образовательные организации субъектов Российской Федерации, реализующие программы общего 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E544E9" w:rsidRPr="00E544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080"/>
    <w:rsid w:val="002F42D0"/>
    <w:rsid w:val="00443080"/>
    <w:rsid w:val="00E54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BC21A"/>
  <w15:chartTrackingRefBased/>
  <w15:docId w15:val="{BDB9967E-418B-4078-B36F-783670CDD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30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Pochta</dc:creator>
  <cp:keywords/>
  <dc:description/>
  <cp:lastModifiedBy>Pochta</cp:lastModifiedBy>
  <cp:revision>1</cp:revision>
  <dcterms:created xsi:type="dcterms:W3CDTF">2022-11-02T07:46:00Z</dcterms:created>
  <dcterms:modified xsi:type="dcterms:W3CDTF">2022-11-02T08:01:00Z</dcterms:modified>
</cp:coreProperties>
</file>